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AD" w:rsidRPr="000B22D6" w:rsidRDefault="007330D2">
      <w:pPr>
        <w:pStyle w:val="Cabealho"/>
        <w:tabs>
          <w:tab w:val="clear" w:pos="4252"/>
          <w:tab w:val="clear" w:pos="8504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16.2pt;margin-top:-100.4pt;width:92.55pt;height:85.3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" stroked="f">
            <v:textbox style="mso-fit-shape-to-text:t">
              <w:txbxContent>
                <w:p w:rsidR="00B142AB" w:rsidRDefault="00B142AB">
                  <w:r>
                    <w:rPr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13" name="Picture 13" descr="C:\Users\Claudio\Downloads\fwutilizaodosserviosdeimagemdafpx\ax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Claudio\Downloads\fwutilizaodosserviosdeimagemdafpx\ax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30D2">
        <w:rPr>
          <w:noProof/>
        </w:rPr>
        <w:pict>
          <v:shape id="Text Box 12" o:spid="_x0000_s1027" type="#_x0000_t202" style="position:absolute;margin-left:82.2pt;margin-top:33.15pt;width:414pt;height:83.9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">
            <v:textbox>
              <w:txbxContent>
                <w:p w:rsidR="00BD22EE" w:rsidRPr="00BD22EE" w:rsidRDefault="00BD22EE" w:rsidP="00BD22EE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Boletim de Inscrição </w:t>
                  </w:r>
                  <w:r w:rsidR="000052CC">
                    <w:rPr>
                      <w:rFonts w:ascii="Verdana" w:hAnsi="Verdana"/>
                      <w:sz w:val="36"/>
                      <w:szCs w:val="36"/>
                    </w:rPr>
                    <w:t>–</w:t>
                  </w:r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r w:rsidR="000052CC">
                    <w:rPr>
                      <w:rFonts w:ascii="Verdana" w:hAnsi="Verdana"/>
                      <w:sz w:val="36"/>
                      <w:szCs w:val="36"/>
                    </w:rPr>
                    <w:t>A.X.Setúbal</w:t>
                  </w:r>
                  <w:r w:rsidRPr="00BD22EE"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</w:p>
                <w:p w:rsidR="00527F28" w:rsidRDefault="00527F28" w:rsidP="00527F28">
                  <w:pPr>
                    <w:spacing w:before="240"/>
                    <w:jc w:val="center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CAMPEONATO DISTRITAL POR EQUIPAS</w:t>
                  </w:r>
                </w:p>
                <w:p w:rsidR="00527F28" w:rsidRDefault="00527F28" w:rsidP="00527F28">
                  <w:pPr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7F28" w:rsidRPr="00E55DCA" w:rsidRDefault="00527F28" w:rsidP="00527F28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12,17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  <w:rtl/>
                    </w:rPr>
                    <w:t>٭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,18 E 19 de Julho </w:t>
                  </w:r>
                  <w:r w:rsidRPr="00362E39">
                    <w:rPr>
                      <w:rFonts w:ascii="Times-Roman" w:hAnsi="Times-Roman" w:cs="Times-Roman"/>
                      <w:sz w:val="24"/>
                      <w:szCs w:val="24"/>
                    </w:rPr>
                    <w:t>de 201</w:t>
                  </w: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5</w:t>
                  </w:r>
                </w:p>
                <w:p w:rsidR="00BD22EE" w:rsidRPr="00E55DCA" w:rsidRDefault="00BD22EE" w:rsidP="00527F28">
                  <w:pPr>
                    <w:spacing w:before="24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0B22D6" w:rsidRPr="000B22D6">
        <w:rPr>
          <w:i/>
          <w:sz w:val="24"/>
          <w:szCs w:val="24"/>
        </w:rPr>
        <w:t>Preencher todos os dados abaixo indicado</w:t>
      </w:r>
      <w:r w:rsidR="00C86365">
        <w:rPr>
          <w:i/>
          <w:sz w:val="24"/>
          <w:szCs w:val="24"/>
        </w:rPr>
        <w:t>s</w:t>
      </w:r>
      <w:r w:rsidR="000B22D6">
        <w:rPr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thinThickLargeGap" w:sz="24" w:space="0" w:color="C0C0C0"/>
          <w:left w:val="thinThickLargeGap" w:sz="24" w:space="0" w:color="C0C0C0"/>
          <w:bottom w:val="thinThickLargeGap" w:sz="24" w:space="0" w:color="C0C0C0"/>
          <w:right w:val="thinThickLargeGap" w:sz="24" w:space="0" w:color="C0C0C0"/>
          <w:insideH w:val="thinThickLargeGap" w:sz="24" w:space="0" w:color="C0C0C0"/>
          <w:insideV w:val="thinThickLargeGap" w:sz="24" w:space="0" w:color="C0C0C0"/>
        </w:tblBorders>
        <w:tblLook w:val="01E0"/>
      </w:tblPr>
      <w:tblGrid>
        <w:gridCol w:w="1858"/>
        <w:gridCol w:w="2219"/>
        <w:gridCol w:w="1593"/>
        <w:gridCol w:w="4253"/>
      </w:tblGrid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163A90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Clube/Grupo:</w:t>
            </w:r>
          </w:p>
        </w:tc>
        <w:tc>
          <w:tcPr>
            <w:tcW w:w="8065" w:type="dxa"/>
            <w:gridSpan w:val="3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163A90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Responsável:</w:t>
            </w:r>
          </w:p>
        </w:tc>
        <w:tc>
          <w:tcPr>
            <w:tcW w:w="8065" w:type="dxa"/>
            <w:gridSpan w:val="3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  <w:tr w:rsidR="00BD22EE" w:rsidRPr="000E7A88" w:rsidTr="000E7A88">
        <w:tc>
          <w:tcPr>
            <w:tcW w:w="1858" w:type="dxa"/>
            <w:vAlign w:val="center"/>
          </w:tcPr>
          <w:p w:rsidR="00BD22EE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Telemóvel:</w:t>
            </w:r>
          </w:p>
        </w:tc>
        <w:tc>
          <w:tcPr>
            <w:tcW w:w="2219" w:type="dxa"/>
            <w:vAlign w:val="center"/>
          </w:tcPr>
          <w:p w:rsidR="00BD22EE" w:rsidRPr="000E7A88" w:rsidRDefault="00BD22EE" w:rsidP="00D61CC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93" w:type="dxa"/>
          </w:tcPr>
          <w:p w:rsidR="00BD22EE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Telefone:</w:t>
            </w:r>
          </w:p>
        </w:tc>
        <w:tc>
          <w:tcPr>
            <w:tcW w:w="4253" w:type="dxa"/>
            <w:vAlign w:val="center"/>
          </w:tcPr>
          <w:p w:rsidR="00BD22EE" w:rsidRPr="000E7A88" w:rsidRDefault="00BD22EE" w:rsidP="00D61CC9">
            <w:pPr>
              <w:rPr>
                <w:rFonts w:ascii="Verdana" w:hAnsi="Verdana"/>
                <w:sz w:val="18"/>
              </w:rPr>
            </w:pPr>
          </w:p>
        </w:tc>
      </w:tr>
      <w:tr w:rsidR="00163A90" w:rsidRPr="000E7A88" w:rsidTr="000E7A88">
        <w:tc>
          <w:tcPr>
            <w:tcW w:w="1858" w:type="dxa"/>
            <w:vAlign w:val="center"/>
          </w:tcPr>
          <w:p w:rsidR="00163A90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Data:</w:t>
            </w:r>
          </w:p>
        </w:tc>
        <w:tc>
          <w:tcPr>
            <w:tcW w:w="2219" w:type="dxa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593" w:type="dxa"/>
          </w:tcPr>
          <w:p w:rsidR="00163A90" w:rsidRPr="000E7A88" w:rsidRDefault="00BD22EE" w:rsidP="000E7A88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Tahoma" w:hAnsi="Tahoma"/>
                <w:b/>
                <w:sz w:val="24"/>
              </w:rPr>
            </w:pPr>
            <w:r w:rsidRPr="000E7A88">
              <w:rPr>
                <w:rFonts w:ascii="Tahoma" w:hAnsi="Tahoma"/>
                <w:b/>
                <w:sz w:val="24"/>
              </w:rPr>
              <w:t>Email:</w:t>
            </w:r>
          </w:p>
        </w:tc>
        <w:tc>
          <w:tcPr>
            <w:tcW w:w="4253" w:type="dxa"/>
            <w:vAlign w:val="center"/>
          </w:tcPr>
          <w:p w:rsidR="00163A90" w:rsidRPr="000E7A88" w:rsidRDefault="00163A90" w:rsidP="00D61CC9">
            <w:pPr>
              <w:rPr>
                <w:rFonts w:ascii="Verdana" w:hAnsi="Verdana"/>
                <w:sz w:val="18"/>
              </w:rPr>
            </w:pPr>
          </w:p>
        </w:tc>
      </w:tr>
    </w:tbl>
    <w:p w:rsidR="0075292B" w:rsidRDefault="0075292B" w:rsidP="000B22D6">
      <w:pPr>
        <w:pStyle w:val="Cabealho"/>
        <w:shd w:val="pct12" w:color="auto" w:fill="auto"/>
        <w:tabs>
          <w:tab w:val="clear" w:pos="4252"/>
          <w:tab w:val="clear" w:pos="8504"/>
        </w:tabs>
        <w:spacing w:before="120" w:after="12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LISTA DE JOGADORES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"/>
        <w:gridCol w:w="884"/>
        <w:gridCol w:w="1224"/>
        <w:gridCol w:w="3795"/>
        <w:gridCol w:w="985"/>
        <w:gridCol w:w="1264"/>
        <w:gridCol w:w="733"/>
        <w:gridCol w:w="733"/>
      </w:tblGrid>
      <w:tr w:rsidR="00163A90" w:rsidTr="007702FA">
        <w:tc>
          <w:tcPr>
            <w:tcW w:w="472" w:type="dxa"/>
          </w:tcPr>
          <w:p w:rsidR="00163A90" w:rsidRPr="00E37819" w:rsidRDefault="007702F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</w:t>
            </w:r>
          </w:p>
        </w:tc>
        <w:tc>
          <w:tcPr>
            <w:tcW w:w="884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 w:rsidR="007702FA"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 FPX</w:t>
            </w:r>
          </w:p>
        </w:tc>
        <w:tc>
          <w:tcPr>
            <w:tcW w:w="1224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</w:t>
            </w:r>
            <w:r w:rsidR="007702FA"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E37819">
              <w:rPr>
                <w:rFonts w:ascii="Tahoma" w:hAnsi="Tahoma"/>
                <w:b/>
                <w:sz w:val="18"/>
                <w:szCs w:val="18"/>
              </w:rPr>
              <w:t>º FIDE</w:t>
            </w:r>
          </w:p>
        </w:tc>
        <w:tc>
          <w:tcPr>
            <w:tcW w:w="3795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NOME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COMPLETO</w:t>
            </w:r>
          </w:p>
        </w:tc>
        <w:tc>
          <w:tcPr>
            <w:tcW w:w="985" w:type="dxa"/>
            <w:shd w:val="clear" w:color="auto" w:fill="auto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ESCALÃO</w:t>
            </w:r>
          </w:p>
        </w:tc>
        <w:tc>
          <w:tcPr>
            <w:tcW w:w="1264" w:type="dxa"/>
            <w:shd w:val="clear" w:color="auto" w:fill="auto"/>
          </w:tcPr>
          <w:p w:rsidR="00163A90" w:rsidRPr="00E37819" w:rsidRDefault="00163A90" w:rsidP="00CA641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37819">
              <w:rPr>
                <w:rFonts w:ascii="Tahoma" w:hAnsi="Tahoma"/>
                <w:b/>
                <w:sz w:val="18"/>
                <w:szCs w:val="18"/>
              </w:rPr>
              <w:t>DATA NASC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</w:p>
        </w:tc>
        <w:tc>
          <w:tcPr>
            <w:tcW w:w="733" w:type="dxa"/>
            <w:shd w:val="clear" w:color="auto" w:fill="auto"/>
          </w:tcPr>
          <w:p w:rsidR="00163A90" w:rsidRPr="00E37819" w:rsidRDefault="00163A90" w:rsidP="00CA641F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ELO</w:t>
            </w:r>
          </w:p>
        </w:tc>
        <w:tc>
          <w:tcPr>
            <w:tcW w:w="733" w:type="dxa"/>
          </w:tcPr>
          <w:p w:rsidR="00163A90" w:rsidRPr="00E37819" w:rsidRDefault="00163A9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FIDE</w:t>
            </w:r>
          </w:p>
        </w:tc>
      </w:tr>
      <w:tr w:rsidR="00C575BD" w:rsidTr="00131D33">
        <w:trPr>
          <w:trHeight w:hRule="exact" w:val="400"/>
        </w:trPr>
        <w:tc>
          <w:tcPr>
            <w:tcW w:w="472" w:type="dxa"/>
            <w:vAlign w:val="center"/>
          </w:tcPr>
          <w:p w:rsidR="00C575BD" w:rsidRPr="003063E6" w:rsidRDefault="00C575B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 w:rsidRPr="003063E6">
              <w:rPr>
                <w:rFonts w:ascii="Tahoma" w:hAnsi="Tahoma"/>
              </w:rPr>
              <w:t>1</w:t>
            </w:r>
          </w:p>
        </w:tc>
        <w:tc>
          <w:tcPr>
            <w:tcW w:w="884" w:type="dxa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C575BD" w:rsidRPr="00131D33" w:rsidRDefault="00C575B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575BD" w:rsidRPr="00131D33" w:rsidRDefault="00C575B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C575BD" w:rsidRPr="00131D33" w:rsidRDefault="00C575B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C575BD" w:rsidRPr="00C61F89" w:rsidRDefault="00C575B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C575BD" w:rsidRPr="00C61F89" w:rsidRDefault="00C575B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 w:rsidRPr="003063E6">
              <w:rPr>
                <w:rFonts w:ascii="Tahoma" w:hAnsi="Tahoma"/>
              </w:rPr>
              <w:t>2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21441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88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C61F89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C61F89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FF086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FF086C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FF086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884" w:type="dxa"/>
            <w:vAlign w:val="center"/>
          </w:tcPr>
          <w:p w:rsidR="0021441D" w:rsidRPr="003063E6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3063E6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18"/>
              </w:rPr>
            </w:pPr>
          </w:p>
        </w:tc>
      </w:tr>
      <w:tr w:rsidR="0021441D" w:rsidTr="00131D33">
        <w:trPr>
          <w:trHeight w:hRule="exact" w:val="400"/>
        </w:trPr>
        <w:tc>
          <w:tcPr>
            <w:tcW w:w="472" w:type="dxa"/>
            <w:vAlign w:val="center"/>
          </w:tcPr>
          <w:p w:rsidR="0021441D" w:rsidRPr="003063E6" w:rsidRDefault="0021441D" w:rsidP="003063E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884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24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795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vAlign w:val="center"/>
          </w:tcPr>
          <w:p w:rsidR="0021441D" w:rsidRPr="00131D33" w:rsidRDefault="0021441D" w:rsidP="00131D33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C729B" w:rsidRDefault="00FC729B" w:rsidP="00163A90">
      <w:pPr>
        <w:pStyle w:val="Cabealho"/>
        <w:tabs>
          <w:tab w:val="clear" w:pos="4252"/>
          <w:tab w:val="clear" w:pos="8504"/>
        </w:tabs>
      </w:pPr>
    </w:p>
    <w:p w:rsidR="00B142AB" w:rsidRDefault="00B142AB" w:rsidP="00B142AB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>
            <wp:extent cx="2190750" cy="1781175"/>
            <wp:effectExtent l="0" t="0" r="0" b="9525"/>
            <wp:docPr id="2" name="Picture 19" descr="C:\Users\Claudio\Downloads\fwutilizaodosserviosdeimagemdafpx\axs_40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laudio\Downloads\fwutilizaodosserviosdeimagemdafpx\axs_40h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AB" w:rsidRDefault="00B142AB" w:rsidP="00163A90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</w:p>
    <w:p w:rsidR="00B142AB" w:rsidRDefault="00B142AB" w:rsidP="00163A90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</w:p>
    <w:p w:rsidR="0075292B" w:rsidRPr="00FC729B" w:rsidRDefault="00527F28" w:rsidP="00527F28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i/>
        </w:rPr>
      </w:pPr>
      <w:r w:rsidRPr="00FC729B">
        <w:rPr>
          <w:rFonts w:ascii="Arial" w:hAnsi="Arial" w:cs="Arial"/>
          <w:b/>
          <w:i/>
        </w:rPr>
        <w:t>OBSERVAÇ</w:t>
      </w:r>
      <w:r w:rsidR="007330D2">
        <w:rPr>
          <w:rFonts w:ascii="Arial" w:hAnsi="Arial" w:cs="Arial"/>
          <w:b/>
          <w:i/>
          <w:noProof/>
        </w:rPr>
        <w:pict>
          <v:shape id="Text Box 6" o:spid="_x0000_s1028" type="#_x0000_t202" style="position:absolute;margin-left:-7.65pt;margin-top:801.15pt;width:513pt;height:36pt;z-index:25166182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72tQ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" filled="f" stroked="f">
            <v:textbox>
              <w:txbxContent>
                <w:p w:rsidR="00527F28" w:rsidRDefault="00527F28" w:rsidP="00527F28">
                  <w:pPr>
                    <w:jc w:val="center"/>
                  </w:pPr>
                </w:p>
                <w:p w:rsidR="00527F28" w:rsidRPr="00163A90" w:rsidRDefault="00527F28" w:rsidP="00527F28">
                  <w:pPr>
                    <w:pStyle w:val="Rodap"/>
                    <w:jc w:val="center"/>
                    <w:rPr>
                      <w:rFonts w:ascii="Tahoma" w:hAnsi="Tahoma"/>
                      <w:b/>
                    </w:rPr>
                  </w:pPr>
                  <w:r w:rsidRPr="00163A90">
                    <w:rPr>
                      <w:rFonts w:ascii="Tahoma" w:hAnsi="Tahoma"/>
                      <w:b/>
                    </w:rPr>
                    <w:t xml:space="preserve">AXS Competições – enviar para o </w:t>
                  </w:r>
                  <w:hyperlink r:id="rId9" w:history="1">
                    <w:r w:rsidRPr="00163A90">
                      <w:rPr>
                        <w:rStyle w:val="Hiperligao"/>
                        <w:rFonts w:ascii="Tahoma" w:hAnsi="Tahoma"/>
                        <w:b/>
                      </w:rPr>
                      <w:t>axs.competicoes@gmail.com</w:t>
                    </w:r>
                  </w:hyperlink>
                  <w:r w:rsidRPr="00163A90">
                    <w:rPr>
                      <w:rFonts w:ascii="Tahoma" w:hAnsi="Tahoma"/>
                      <w:b/>
                    </w:rPr>
                    <w:t xml:space="preserve"> </w:t>
                  </w:r>
                </w:p>
                <w:p w:rsidR="00527F28" w:rsidRDefault="00527F28" w:rsidP="00527F28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 w:rsidRPr="00FC729B">
        <w:rPr>
          <w:rFonts w:ascii="Arial" w:hAnsi="Arial" w:cs="Arial"/>
          <w:b/>
          <w:i/>
        </w:rPr>
        <w:t>ÕES: Realiza-se a sessão do dia 17 de Julho</w:t>
      </w:r>
      <w:r>
        <w:rPr>
          <w:rFonts w:ascii="Arial" w:hAnsi="Arial" w:cs="Arial"/>
          <w:b/>
          <w:i/>
        </w:rPr>
        <w:t xml:space="preserve"> </w:t>
      </w:r>
      <w:r w:rsidRPr="00FC729B">
        <w:rPr>
          <w:rFonts w:ascii="Arial" w:hAnsi="Arial" w:cs="Arial"/>
          <w:b/>
          <w:i/>
        </w:rPr>
        <w:t xml:space="preserve">(sexta-feira, pelas 21h) dependendo do nº de equipas inscritas. </w:t>
      </w:r>
      <w:bookmarkStart w:id="0" w:name="_GoBack"/>
      <w:bookmarkEnd w:id="0"/>
    </w:p>
    <w:sectPr w:rsidR="0075292B" w:rsidRPr="00FC729B" w:rsidSect="007702FA">
      <w:headerReference w:type="default" r:id="rId10"/>
      <w:footerReference w:type="default" r:id="rId11"/>
      <w:pgSz w:w="11907" w:h="16840"/>
      <w:pgMar w:top="2671" w:right="851" w:bottom="851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0D" w:rsidRDefault="007B240D">
      <w:r>
        <w:separator/>
      </w:r>
    </w:p>
  </w:endnote>
  <w:endnote w:type="continuationSeparator" w:id="0">
    <w:p w:rsidR="007B240D" w:rsidRDefault="007B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FA" w:rsidRDefault="007330D2" w:rsidP="007702FA">
    <w:pPr>
      <w:pStyle w:val="Rodap"/>
      <w:jc w:val="center"/>
      <w:rPr>
        <w:rFonts w:ascii="Tahoma" w:hAnsi="Tahoma"/>
        <w:b/>
      </w:rPr>
    </w:pPr>
    <w:r w:rsidRPr="007330D2">
      <w:rPr>
        <w:noProof/>
      </w:rPr>
      <w:pict>
        <v:line id="Line 3" o:spid="_x0000_s4097" style="position:absolute;left:0;text-align:left;z-index:251657728;visibility:visible;mso-wrap-distance-top:-3e-5mm;mso-wrap-distance-bottom:-3e-5mm" from="-7.65pt,3.2pt" to="50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w8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" strokeweight="1.5pt"/>
      </w:pict>
    </w:r>
  </w:p>
  <w:p w:rsidR="0075292B" w:rsidRDefault="0075292B">
    <w:pPr>
      <w:pStyle w:val="Rodap"/>
      <w:jc w:val="center"/>
      <w:rPr>
        <w:rFonts w:ascii="Tahoma" w:hAnsi="Tahoma"/>
        <w:b/>
        <w:sz w:val="18"/>
      </w:rPr>
    </w:pPr>
  </w:p>
  <w:p w:rsidR="000B22D6" w:rsidRDefault="000B22D6">
    <w:pPr>
      <w:pStyle w:val="Rodap"/>
      <w:jc w:val="center"/>
      <w:rPr>
        <w:rFonts w:ascii="Tahoma" w:hAnsi="Tahoma"/>
        <w:b/>
        <w:sz w:val="18"/>
      </w:rPr>
    </w:pPr>
  </w:p>
  <w:p w:rsidR="000B22D6" w:rsidRDefault="000B22D6">
    <w:pPr>
      <w:pStyle w:val="Rodap"/>
      <w:jc w:val="center"/>
      <w:rPr>
        <w:rFonts w:ascii="Tahoma" w:hAnsi="Tahoma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0D" w:rsidRDefault="007B240D">
      <w:r>
        <w:separator/>
      </w:r>
    </w:p>
  </w:footnote>
  <w:footnote w:type="continuationSeparator" w:id="0">
    <w:p w:rsidR="007B240D" w:rsidRDefault="007B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0" w:rsidRDefault="007C1E80">
    <w:pPr>
      <w:pStyle w:val="Cabealho"/>
    </w:pPr>
  </w:p>
  <w:p w:rsidR="007C1E80" w:rsidRDefault="007C1E80">
    <w:pPr>
      <w:pStyle w:val="Cabealho"/>
    </w:pPr>
  </w:p>
  <w:p w:rsidR="007C1E80" w:rsidRDefault="007C1E80">
    <w:pPr>
      <w:pStyle w:val="Cabealho"/>
    </w:pPr>
  </w:p>
  <w:p w:rsidR="0075292B" w:rsidRDefault="007529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FF8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C9622F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E87062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D53EA6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2B222ED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14F22B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6924EC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C55042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6062E0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C84337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0733"/>
    <w:rsid w:val="000052CC"/>
    <w:rsid w:val="00006277"/>
    <w:rsid w:val="000069A7"/>
    <w:rsid w:val="00027FB5"/>
    <w:rsid w:val="000373CD"/>
    <w:rsid w:val="000B22D6"/>
    <w:rsid w:val="000E7A88"/>
    <w:rsid w:val="00107CD2"/>
    <w:rsid w:val="001138D2"/>
    <w:rsid w:val="00122073"/>
    <w:rsid w:val="00131D33"/>
    <w:rsid w:val="00140CE0"/>
    <w:rsid w:val="00163A90"/>
    <w:rsid w:val="001747B7"/>
    <w:rsid w:val="001E3D51"/>
    <w:rsid w:val="00210713"/>
    <w:rsid w:val="0021441D"/>
    <w:rsid w:val="00250978"/>
    <w:rsid w:val="00254190"/>
    <w:rsid w:val="00275F87"/>
    <w:rsid w:val="00295302"/>
    <w:rsid w:val="002B307A"/>
    <w:rsid w:val="002C780D"/>
    <w:rsid w:val="002D0A62"/>
    <w:rsid w:val="002E080D"/>
    <w:rsid w:val="002F5E63"/>
    <w:rsid w:val="0030396E"/>
    <w:rsid w:val="003063E6"/>
    <w:rsid w:val="00317870"/>
    <w:rsid w:val="00320EBB"/>
    <w:rsid w:val="00345307"/>
    <w:rsid w:val="00362E39"/>
    <w:rsid w:val="00375EAD"/>
    <w:rsid w:val="0039325F"/>
    <w:rsid w:val="003F26D7"/>
    <w:rsid w:val="00413062"/>
    <w:rsid w:val="0043619A"/>
    <w:rsid w:val="004A5805"/>
    <w:rsid w:val="004A5B1C"/>
    <w:rsid w:val="004B0A32"/>
    <w:rsid w:val="004D3485"/>
    <w:rsid w:val="004E49BE"/>
    <w:rsid w:val="004F05CF"/>
    <w:rsid w:val="004F6B97"/>
    <w:rsid w:val="00515AD0"/>
    <w:rsid w:val="00527F28"/>
    <w:rsid w:val="005307AC"/>
    <w:rsid w:val="005B220D"/>
    <w:rsid w:val="005F5F69"/>
    <w:rsid w:val="00636251"/>
    <w:rsid w:val="006A7CAD"/>
    <w:rsid w:val="006D08A8"/>
    <w:rsid w:val="0070320D"/>
    <w:rsid w:val="007330D2"/>
    <w:rsid w:val="00740733"/>
    <w:rsid w:val="007446B6"/>
    <w:rsid w:val="0074564E"/>
    <w:rsid w:val="0075292B"/>
    <w:rsid w:val="007702FA"/>
    <w:rsid w:val="007B240D"/>
    <w:rsid w:val="007C1E80"/>
    <w:rsid w:val="007D7451"/>
    <w:rsid w:val="00811650"/>
    <w:rsid w:val="008645F4"/>
    <w:rsid w:val="008D1A50"/>
    <w:rsid w:val="008D2C66"/>
    <w:rsid w:val="00A0349F"/>
    <w:rsid w:val="00A0666B"/>
    <w:rsid w:val="00AD5ACC"/>
    <w:rsid w:val="00B1429E"/>
    <w:rsid w:val="00B142AB"/>
    <w:rsid w:val="00B170FA"/>
    <w:rsid w:val="00B21162"/>
    <w:rsid w:val="00B27D20"/>
    <w:rsid w:val="00B33A5A"/>
    <w:rsid w:val="00B414F0"/>
    <w:rsid w:val="00B90472"/>
    <w:rsid w:val="00B928AE"/>
    <w:rsid w:val="00BD22EE"/>
    <w:rsid w:val="00C40CAD"/>
    <w:rsid w:val="00C575BD"/>
    <w:rsid w:val="00C61F89"/>
    <w:rsid w:val="00C77EF9"/>
    <w:rsid w:val="00C86365"/>
    <w:rsid w:val="00C95754"/>
    <w:rsid w:val="00CA641F"/>
    <w:rsid w:val="00CB3424"/>
    <w:rsid w:val="00CF3F8B"/>
    <w:rsid w:val="00D0115D"/>
    <w:rsid w:val="00D50999"/>
    <w:rsid w:val="00D61CC9"/>
    <w:rsid w:val="00DD3A0C"/>
    <w:rsid w:val="00DF1241"/>
    <w:rsid w:val="00E33CD3"/>
    <w:rsid w:val="00E37819"/>
    <w:rsid w:val="00E55DCA"/>
    <w:rsid w:val="00EA02E7"/>
    <w:rsid w:val="00ED128D"/>
    <w:rsid w:val="00F4009F"/>
    <w:rsid w:val="00F91F29"/>
    <w:rsid w:val="00FC5000"/>
    <w:rsid w:val="00FC729B"/>
    <w:rsid w:val="00FE172F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3F2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Cabealho">
    <w:name w:val="header"/>
    <w:basedOn w:val="Normal"/>
    <w:rsid w:val="003F26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F26D7"/>
    <w:pPr>
      <w:tabs>
        <w:tab w:val="center" w:pos="4252"/>
        <w:tab w:val="right" w:pos="8504"/>
      </w:tabs>
    </w:pPr>
  </w:style>
  <w:style w:type="paragraph" w:customStyle="1" w:styleId="Preformatted">
    <w:name w:val="Preformatted"/>
    <w:basedOn w:val="Normal"/>
    <w:rsid w:val="003F26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Corpodetexto">
    <w:name w:val="Body Text"/>
    <w:basedOn w:val="Normal"/>
    <w:rsid w:val="003F26D7"/>
    <w:pPr>
      <w:jc w:val="both"/>
    </w:pPr>
  </w:style>
  <w:style w:type="table" w:styleId="Tabelacomgrelha">
    <w:name w:val="Table Grid"/>
    <w:basedOn w:val="Tabelanormal"/>
    <w:rsid w:val="0016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26D7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7446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4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3F26D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er">
    <w:name w:val="header"/>
    <w:basedOn w:val="Normal"/>
    <w:rsid w:val="003F26D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F26D7"/>
    <w:pPr>
      <w:tabs>
        <w:tab w:val="center" w:pos="4252"/>
        <w:tab w:val="right" w:pos="8504"/>
      </w:tabs>
    </w:pPr>
  </w:style>
  <w:style w:type="paragraph" w:customStyle="1" w:styleId="Preformatted">
    <w:name w:val="Preformatted"/>
    <w:basedOn w:val="Normal"/>
    <w:rsid w:val="003F26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BodyText">
    <w:name w:val="Body Text"/>
    <w:basedOn w:val="Normal"/>
    <w:rsid w:val="003F26D7"/>
    <w:pPr>
      <w:jc w:val="both"/>
    </w:pPr>
  </w:style>
  <w:style w:type="table" w:styleId="TableGrid">
    <w:name w:val="Table Grid"/>
    <w:basedOn w:val="TableNormal"/>
    <w:rsid w:val="0016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26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xs.competicoes@gmail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\Os%20meus%20documentos\Downloads\boletim_inscricao_Ta&#231;a%20AX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boletim_inscricao_Taça AXS.dot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Informa-se que, devido a não ser possível nos dias 22 e 23JAN2005 a organização do Campeonato de Portugal de semi-rápidas por equipas, procedeu-se às seguintes alterações no Calendário da FPX para a época 2005:</vt:lpstr>
      <vt:lpstr>Informa-se que, devido a não ser possível nos dias 22 e 23JAN2005 a organização do Campeonato de Portugal de semi-rápidas por equipas, procedeu-se às seguintes alterações no Calendário da FPX para a época 2005:</vt:lpstr>
    </vt:vector>
  </TitlesOfParts>
  <Company>Instituto Superior Técnico</Company>
  <LinksUpToDate>false</LinksUpToDate>
  <CharactersWithSpaces>487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mailto:axs.competicoes@gmail.com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Informa-se que, devido a não ser possível nos dias 22 e 23JAN2005 a organização do Campeonato de Portugal de semi-rápidas por equipas, procedeu-se às seguintes alterações no Calendário da FPX para a época 2005:</dc:title>
  <dc:creator>António Lopes</dc:creator>
  <cp:lastModifiedBy>PC</cp:lastModifiedBy>
  <cp:revision>2</cp:revision>
  <cp:lastPrinted>2008-10-31T20:47:00Z</cp:lastPrinted>
  <dcterms:created xsi:type="dcterms:W3CDTF">2015-06-24T14:08:00Z</dcterms:created>
  <dcterms:modified xsi:type="dcterms:W3CDTF">2015-06-24T14:08:00Z</dcterms:modified>
</cp:coreProperties>
</file>